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RPr="00EE7A18" w:rsidP="00EE7A18">
      <w:pPr>
        <w:pStyle w:val="Heading3"/>
      </w:pPr>
      <w:r w:rsidRPr="00EE7A18">
        <w:t>Дело № 5-</w:t>
      </w:r>
      <w:r w:rsidRPr="00EE7A18" w:rsidR="00EE7A18">
        <w:t>479</w:t>
      </w:r>
      <w:r w:rsidRPr="00EE7A18">
        <w:t>-</w:t>
      </w:r>
      <w:r w:rsidRPr="00EE7A18" w:rsidR="00EE7A18">
        <w:t>1701</w:t>
      </w:r>
      <w:r w:rsidRPr="00EE7A18">
        <w:t>/202</w:t>
      </w:r>
      <w:r w:rsidRPr="00EE7A18" w:rsidR="00092778">
        <w:t>4</w:t>
      </w:r>
    </w:p>
    <w:p w:rsidR="004D4EB2" w:rsidRPr="00EE7A18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УИД86</w:t>
      </w:r>
      <w:r w:rsidRPr="00EE7A1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E7A18">
        <w:rPr>
          <w:rFonts w:ascii="Times New Roman" w:hAnsi="Times New Roman" w:cs="Times New Roman"/>
          <w:sz w:val="26"/>
          <w:szCs w:val="26"/>
        </w:rPr>
        <w:t>00</w:t>
      </w:r>
      <w:r w:rsidRPr="00EE7A18" w:rsidR="00EE7A18">
        <w:rPr>
          <w:rFonts w:ascii="Times New Roman" w:hAnsi="Times New Roman" w:cs="Times New Roman"/>
          <w:sz w:val="26"/>
          <w:szCs w:val="26"/>
        </w:rPr>
        <w:t>17</w:t>
      </w:r>
      <w:r w:rsidRPr="00EE7A18">
        <w:rPr>
          <w:rFonts w:ascii="Times New Roman" w:hAnsi="Times New Roman" w:cs="Times New Roman"/>
          <w:sz w:val="26"/>
          <w:szCs w:val="26"/>
        </w:rPr>
        <w:t>-01-202</w:t>
      </w:r>
      <w:r w:rsidRPr="00EE7A18" w:rsidR="00092778">
        <w:rPr>
          <w:rFonts w:ascii="Times New Roman" w:hAnsi="Times New Roman" w:cs="Times New Roman"/>
          <w:sz w:val="26"/>
          <w:szCs w:val="26"/>
        </w:rPr>
        <w:t>4</w:t>
      </w:r>
      <w:r w:rsidRPr="00EE7A18">
        <w:rPr>
          <w:rFonts w:ascii="Times New Roman" w:hAnsi="Times New Roman" w:cs="Times New Roman"/>
          <w:sz w:val="26"/>
          <w:szCs w:val="26"/>
        </w:rPr>
        <w:t>-00</w:t>
      </w:r>
      <w:r w:rsidRPr="00EE7A18" w:rsidR="00EE7A18">
        <w:rPr>
          <w:rFonts w:ascii="Times New Roman" w:hAnsi="Times New Roman" w:cs="Times New Roman"/>
          <w:sz w:val="26"/>
          <w:szCs w:val="26"/>
        </w:rPr>
        <w:t>2376-16</w:t>
      </w:r>
      <w:r w:rsidRPr="00EE7A18" w:rsidR="004310BE">
        <w:rPr>
          <w:rFonts w:ascii="Times New Roman" w:hAnsi="Times New Roman" w:cs="Times New Roman"/>
          <w:sz w:val="26"/>
          <w:szCs w:val="26"/>
        </w:rPr>
        <w:tab/>
      </w:r>
    </w:p>
    <w:p w:rsidR="004D4EB2" w:rsidRPr="00EE7A18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EE7A18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EE7A18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EE7A18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г</w:t>
      </w:r>
      <w:r w:rsidRPr="00EE7A18" w:rsidR="00167226">
        <w:rPr>
          <w:rFonts w:ascii="Times New Roman" w:hAnsi="Times New Roman" w:cs="Times New Roman"/>
          <w:sz w:val="26"/>
          <w:szCs w:val="26"/>
        </w:rPr>
        <w:t>ород</w:t>
      </w:r>
      <w:r w:rsidRPr="00EE7A18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7A18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Pr="00EE7A18"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EE7A18" w:rsidR="00EE7A18">
        <w:rPr>
          <w:rFonts w:ascii="Times New Roman" w:hAnsi="Times New Roman" w:cs="Times New Roman"/>
          <w:sz w:val="26"/>
          <w:szCs w:val="26"/>
        </w:rPr>
        <w:t>10 июня</w:t>
      </w:r>
      <w:r w:rsidRPr="00EE7A18" w:rsidR="00F25EA8">
        <w:rPr>
          <w:rFonts w:ascii="Times New Roman" w:hAnsi="Times New Roman" w:cs="Times New Roman"/>
          <w:sz w:val="26"/>
          <w:szCs w:val="26"/>
        </w:rPr>
        <w:t xml:space="preserve"> 2024</w:t>
      </w:r>
      <w:r w:rsidRPr="00EE7A18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EE7A18">
        <w:rPr>
          <w:rFonts w:ascii="Times New Roman" w:hAnsi="Times New Roman" w:cs="Times New Roman"/>
          <w:sz w:val="26"/>
          <w:szCs w:val="26"/>
        </w:rPr>
        <w:t>года</w:t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</w:p>
    <w:p w:rsidR="00EE7A18" w:rsidRPr="00EE7A18" w:rsidP="00EE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И.о</w:t>
      </w:r>
      <w:r w:rsidRPr="00EE7A1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Когалымского судебного района Ханты-Мансийского автономного округа-Югры мировой судья судебного участка № 3 Когалымского судебного района Ханты-Мансийского автономного округа-Югры Филяева Е.М., </w:t>
      </w:r>
    </w:p>
    <w:p w:rsidR="004E205D" w:rsidRPr="00EE7A1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рассмотрев дел</w:t>
      </w:r>
      <w:r w:rsidRPr="00EE7A18" w:rsidR="00661602">
        <w:rPr>
          <w:rFonts w:ascii="Times New Roman" w:hAnsi="Times New Roman" w:cs="Times New Roman"/>
          <w:sz w:val="26"/>
          <w:szCs w:val="26"/>
        </w:rPr>
        <w:t>о</w:t>
      </w:r>
      <w:r w:rsidRPr="00EE7A1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E7A18" w:rsidR="00F25EA8">
        <w:rPr>
          <w:rFonts w:ascii="Times New Roman" w:hAnsi="Times New Roman" w:cs="Times New Roman"/>
          <w:sz w:val="26"/>
          <w:szCs w:val="26"/>
        </w:rPr>
        <w:t xml:space="preserve">Симакова Александра Анатольевича, </w:t>
      </w:r>
      <w:r w:rsidR="009E4EC2">
        <w:rPr>
          <w:rFonts w:ascii="Times New Roman" w:hAnsi="Times New Roman" w:cs="Times New Roman"/>
          <w:sz w:val="26"/>
          <w:szCs w:val="26"/>
        </w:rPr>
        <w:t>*</w:t>
      </w:r>
      <w:r w:rsidRPr="00EE7A18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4E205D" w:rsidRPr="00EE7A1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EE7A18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EE7A18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EE7A18" w:rsidP="00EE7A18">
      <w:pPr>
        <w:pStyle w:val="BodyTextIndent2"/>
        <w:rPr>
          <w:u w:val="single"/>
        </w:rPr>
      </w:pPr>
      <w:r w:rsidRPr="00EE7A18">
        <w:t>07.06.2024</w:t>
      </w:r>
      <w:r w:rsidRPr="00EE7A18" w:rsidR="00EE0C44">
        <w:t xml:space="preserve"> в </w:t>
      </w:r>
      <w:r w:rsidRPr="00EE7A18">
        <w:t>20</w:t>
      </w:r>
      <w:r w:rsidRPr="00EE7A18" w:rsidR="00227156">
        <w:t xml:space="preserve"> час</w:t>
      </w:r>
      <w:r w:rsidRPr="00EE7A18" w:rsidR="00EE0C44">
        <w:t xml:space="preserve"> </w:t>
      </w:r>
      <w:r w:rsidRPr="00EE7A18">
        <w:t>41</w:t>
      </w:r>
      <w:r w:rsidRPr="00EE7A18" w:rsidR="00EE0C44">
        <w:t xml:space="preserve"> мин. </w:t>
      </w:r>
      <w:r w:rsidRPr="00EE7A18">
        <w:t xml:space="preserve">от оперативного дежурного ОМВД России по г. Когалыму поступило указание проследовать по адресу: г. Когалым </w:t>
      </w:r>
      <w:r w:rsidRPr="00EE7A18">
        <w:t>пр-кт</w:t>
      </w:r>
      <w:r w:rsidRPr="00EE7A18">
        <w:t xml:space="preserve"> Нефтяников д. 1/А, где по сообщению «сзади АЗС Лукойл виден дым», прибыв на вышеуказанный адрес 07.06.2024 в 20:50 часов  </w:t>
      </w:r>
      <w:r w:rsidRPr="00EE7A18" w:rsidR="00F25EA8">
        <w:t>выявлен Симаков А.А.</w:t>
      </w:r>
      <w:r w:rsidRPr="00EE7A18" w:rsidR="00EE0C44">
        <w:t xml:space="preserve">, который находился в общественном месте в состоянии алкогольного опьянения, </w:t>
      </w:r>
      <w:r w:rsidRPr="00EE7A18">
        <w:t xml:space="preserve">в пространстве не ориентировался, </w:t>
      </w:r>
      <w:r w:rsidRPr="00EE7A18" w:rsidR="00EE0C44">
        <w:t xml:space="preserve">координация движений нарушена, </w:t>
      </w:r>
      <w:r w:rsidRPr="00EE7A18" w:rsidR="005F365A">
        <w:t xml:space="preserve">при разговоре речь была невнятная и </w:t>
      </w:r>
      <w:r w:rsidRPr="00EE7A18" w:rsidR="009C28F7">
        <w:t>бессвязная</w:t>
      </w:r>
      <w:r w:rsidRPr="00EE7A18" w:rsidR="005F365A">
        <w:t xml:space="preserve">, </w:t>
      </w:r>
      <w:r w:rsidRPr="00EE7A18" w:rsidR="00EE0C44">
        <w:t>из</w:t>
      </w:r>
      <w:r w:rsidRPr="00EE7A18" w:rsidR="005F365A">
        <w:t xml:space="preserve"> полости</w:t>
      </w:r>
      <w:r w:rsidRPr="00EE7A18" w:rsidR="00EE0C44">
        <w:t xml:space="preserve"> рта исходил </w:t>
      </w:r>
      <w:r w:rsidRPr="00EE7A18" w:rsidR="005F365A">
        <w:t>характерный</w:t>
      </w:r>
      <w:r w:rsidRPr="00EE7A18" w:rsidR="00EE0C44">
        <w:t xml:space="preserve"> запах алкоголя, </w:t>
      </w:r>
      <w:r w:rsidRPr="00EE7A18" w:rsidR="005F365A">
        <w:t>своим неопрятным внешним видом</w:t>
      </w:r>
      <w:r w:rsidRPr="00EE7A18" w:rsidR="00EE0C44">
        <w:t xml:space="preserve"> </w:t>
      </w:r>
      <w:r w:rsidRPr="00EE7A18" w:rsidR="005F365A">
        <w:t xml:space="preserve">вызывал брезгливость и отвращение </w:t>
      </w:r>
      <w:r w:rsidRPr="00EE7A18" w:rsidR="00EE0C44">
        <w:t>(одежда</w:t>
      </w:r>
      <w:r w:rsidRPr="00EE7A18" w:rsidR="005F365A">
        <w:t xml:space="preserve"> </w:t>
      </w:r>
      <w:r w:rsidRPr="00EE7A18" w:rsidR="00227156">
        <w:t>за</w:t>
      </w:r>
      <w:r w:rsidRPr="00EE7A18" w:rsidR="005F365A">
        <w:t>г</w:t>
      </w:r>
      <w:r w:rsidRPr="00EE7A18" w:rsidR="00EE0C44">
        <w:t>ряз</w:t>
      </w:r>
      <w:r w:rsidRPr="00EE7A18" w:rsidR="00227156">
        <w:t>нена</w:t>
      </w:r>
      <w:r w:rsidRPr="00EE7A18" w:rsidR="00EE0C44">
        <w:t>)</w:t>
      </w:r>
      <w:r w:rsidRPr="00EE7A18" w:rsidR="005F365A">
        <w:t>.</w:t>
      </w:r>
      <w:r w:rsidRPr="00EE7A18" w:rsidR="00EE0C44">
        <w:t xml:space="preserve"> </w:t>
      </w:r>
      <w:r w:rsidRPr="00EE7A18" w:rsidR="005F365A">
        <w:t>Тем самым</w:t>
      </w:r>
      <w:r w:rsidRPr="00EE7A18" w:rsidR="00EE0C44">
        <w:t xml:space="preserve"> </w:t>
      </w:r>
      <w:r w:rsidRPr="00EE7A18" w:rsidR="00F25EA8">
        <w:t>Симаков А.А.</w:t>
      </w:r>
      <w:r w:rsidRPr="00EE7A18" w:rsidR="00EE0C44">
        <w:t xml:space="preserve">, </w:t>
      </w:r>
      <w:r w:rsidRPr="00EE7A18" w:rsidR="005F365A">
        <w:t xml:space="preserve">своим видом и поведением </w:t>
      </w:r>
      <w:r w:rsidRPr="00EE7A18" w:rsidR="00EE0C44">
        <w:t>оскорблял человеческое достоинство и общественную нравственность</w:t>
      </w:r>
      <w:r w:rsidRPr="00EE7A18" w:rsidR="008A40F8">
        <w:t xml:space="preserve">. </w:t>
      </w:r>
    </w:p>
    <w:p w:rsidR="004E205D" w:rsidRPr="00EE7A1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EE7A18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</w:t>
      </w:r>
      <w:r w:rsidRPr="00EE7A18" w:rsidR="00227156">
        <w:rPr>
          <w:rFonts w:ascii="Times New Roman" w:hAnsi="Times New Roman" w:cs="Times New Roman"/>
          <w:sz w:val="26"/>
          <w:szCs w:val="26"/>
        </w:rPr>
        <w:t>околом согласился, вину признал</w:t>
      </w:r>
      <w:r w:rsidR="00B93F96">
        <w:rPr>
          <w:rFonts w:ascii="Times New Roman" w:hAnsi="Times New Roman" w:cs="Times New Roman"/>
          <w:sz w:val="26"/>
          <w:szCs w:val="26"/>
        </w:rPr>
        <w:t xml:space="preserve"> частично и пояснил, что находился в состоянии алкогольного опьянения в лесу, полагает, что это не общественное место</w:t>
      </w:r>
      <w:r w:rsidRPr="00EE7A18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EE7A1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EE7A18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протокол 86 № 256958 об административном правонарушении от 08.06.2024, в котором изложены обстоятельства совершения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Симаковым А.А.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 сотрудника полиции от 07.06.2024, который содержит сведения, аналогичные протоколу об административном правонарушении; протокол о направлении на медицинское освидетельствование от 07.06.2024; акт медицинского освидетельствования на состояние опьянения от 07.06.2024 согласно которому у </w:t>
      </w:r>
      <w:r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 – 1,16 мг/л алкоголя в выдыхаемом воздухе; протокол о доставлении (принудительном препровождении) лица в служебное помещение органа внутренних дел и  протокол о задержании лица от 07.06.2024, из которых следует, что Симаков А.А. был доставлен в ОМВД России по г. Когалыму и задержан в 22:06 часов  07.06.2024, прекращение срока задержания 09.06.2024 в 21:00 час; справк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на лицо; видеозапись, из которой видно, что </w:t>
      </w:r>
      <w:r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находился в общественном месте с явными признаками опьянения, имел невнятную речь, неопрятный внешний вид, копи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>
        <w:rPr>
          <w:rFonts w:ascii="Times New Roman" w:hAnsi="Times New Roman" w:cs="Times New Roman"/>
          <w:iCs/>
          <w:sz w:val="26"/>
          <w:szCs w:val="26"/>
        </w:rPr>
        <w:t xml:space="preserve"> сообщения</w:t>
      </w:r>
      <w:r>
        <w:rPr>
          <w:rFonts w:ascii="Times New Roman" w:hAnsi="Times New Roman" w:cs="Times New Roman"/>
          <w:iCs/>
          <w:sz w:val="26"/>
          <w:szCs w:val="26"/>
        </w:rPr>
        <w:t xml:space="preserve"> приходит к следующему выводу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F96" w:rsidRP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96">
        <w:rPr>
          <w:rFonts w:ascii="Times New Roman" w:hAnsi="Times New Roman" w:cs="Times New Roman"/>
          <w:sz w:val="26"/>
          <w:szCs w:val="26"/>
        </w:rPr>
        <w:t xml:space="preserve">В соответствии со статьей 20.21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</w:t>
      </w:r>
      <w:r w:rsidRPr="00B93F96">
        <w:rPr>
          <w:rFonts w:ascii="Times New Roman" w:hAnsi="Times New Roman" w:cs="Times New Roman"/>
          <w:sz w:val="26"/>
          <w:szCs w:val="26"/>
        </w:rPr>
        <w:t>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B93F96" w:rsidRPr="00B93F96" w:rsidP="009E4EC2">
      <w:pPr>
        <w:pStyle w:val="BodyTextIndent2"/>
      </w:pPr>
      <w:r w:rsidRPr="00B93F96">
        <w:t xml:space="preserve">Объектом противоправного посягательства, предусмотренного данной статьей Кодекса, являются общественный порядок и общественная безопасность, а также здоровье и даже </w:t>
      </w:r>
      <w:r w:rsidRPr="00B93F96">
        <w:t>жизнь людей</w:t>
      </w:r>
      <w:r w:rsidRPr="00B93F96">
        <w:t xml:space="preserve"> которые, появляясь в общественных местах в состоянии сильного опьянения, создают реальную угрозу как для самих себя, так и для окружающих.</w:t>
      </w:r>
    </w:p>
    <w:p w:rsidR="00B93F96" w:rsidRP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96">
        <w:rPr>
          <w:rFonts w:ascii="Times New Roman" w:hAnsi="Times New Roman" w:cs="Times New Roman"/>
          <w:sz w:val="26"/>
          <w:szCs w:val="26"/>
        </w:rPr>
        <w:t xml:space="preserve">Появление в общественных местах в состоянии опьянения (алкогольного или наркотического), оскорбляющем человеческое достоинство и общественную нравственность, является правонарушением независимо от того, употреблялись ли спиртные напитки или наркотические вещества в </w:t>
      </w:r>
      <w:r>
        <w:rPr>
          <w:rFonts w:ascii="Times New Roman" w:hAnsi="Times New Roman" w:cs="Times New Roman"/>
          <w:sz w:val="26"/>
          <w:szCs w:val="26"/>
        </w:rPr>
        <w:t xml:space="preserve">сквере, в </w:t>
      </w:r>
      <w:r>
        <w:rPr>
          <w:rFonts w:ascii="Times New Roman" w:hAnsi="Times New Roman" w:cs="Times New Roman"/>
          <w:sz w:val="26"/>
          <w:szCs w:val="26"/>
        </w:rPr>
        <w:t xml:space="preserve">лесу, </w:t>
      </w:r>
      <w:r>
        <w:rPr>
          <w:rFonts w:ascii="Times New Roman" w:hAnsi="Times New Roman" w:cs="Times New Roman"/>
          <w:sz w:val="26"/>
          <w:szCs w:val="26"/>
        </w:rPr>
        <w:t>в парке или на улице</w:t>
      </w:r>
      <w:r w:rsidRPr="00B93F96">
        <w:rPr>
          <w:rFonts w:ascii="Times New Roman" w:hAnsi="Times New Roman" w:cs="Times New Roman"/>
          <w:sz w:val="26"/>
          <w:szCs w:val="26"/>
        </w:rPr>
        <w:t>.</w:t>
      </w:r>
    </w:p>
    <w:p w:rsidR="00B93F96" w:rsidRP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96">
        <w:rPr>
          <w:rFonts w:ascii="Times New Roman" w:hAnsi="Times New Roman" w:cs="Times New Roman"/>
          <w:sz w:val="26"/>
          <w:szCs w:val="26"/>
        </w:rPr>
        <w:t>Объективная сторона состоит в появлении в общественных местах в состоянии опьянения, оскорбляющем человеческое достоинство и общественную нравственность.</w:t>
      </w:r>
    </w:p>
    <w:p w:rsidR="00B93F96" w:rsidRP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96">
        <w:rPr>
          <w:rFonts w:ascii="Times New Roman" w:hAnsi="Times New Roman" w:cs="Times New Roman"/>
          <w:sz w:val="26"/>
          <w:szCs w:val="26"/>
        </w:rPr>
        <w:t>Вредные последствия для общества состоят в оскорблении общественной морали и нравственности, выражающемся в лицезрении лиц, находящихся состоянии опьянения.</w:t>
      </w:r>
    </w:p>
    <w:p w:rsidR="00B93F96" w:rsidRP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Мировым судьей </w:t>
      </w:r>
      <w:r w:rsidRPr="00B93F96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="003943AA">
        <w:rPr>
          <w:rFonts w:ascii="Times New Roman" w:hAnsi="Times New Roman" w:cs="Times New Roman"/>
          <w:sz w:val="26"/>
          <w:szCs w:val="26"/>
        </w:rPr>
        <w:t xml:space="preserve">07.06.2024 в 20:50 часов Симаков А.А. </w:t>
      </w:r>
      <w:r w:rsidRPr="00B93F96">
        <w:rPr>
          <w:rFonts w:ascii="Times New Roman" w:hAnsi="Times New Roman" w:cs="Times New Roman"/>
          <w:sz w:val="26"/>
          <w:szCs w:val="26"/>
        </w:rPr>
        <w:t xml:space="preserve">находился </w:t>
      </w:r>
      <w:r w:rsidR="003943AA">
        <w:rPr>
          <w:rFonts w:ascii="Times New Roman" w:hAnsi="Times New Roman" w:cs="Times New Roman"/>
          <w:sz w:val="26"/>
          <w:szCs w:val="26"/>
        </w:rPr>
        <w:t xml:space="preserve">в г. Когалыме по </w:t>
      </w:r>
      <w:r w:rsidR="003943AA">
        <w:rPr>
          <w:rFonts w:ascii="Times New Roman" w:hAnsi="Times New Roman" w:cs="Times New Roman"/>
          <w:sz w:val="26"/>
          <w:szCs w:val="26"/>
        </w:rPr>
        <w:t>пр-кту</w:t>
      </w:r>
      <w:r w:rsidR="003943AA">
        <w:rPr>
          <w:rFonts w:ascii="Times New Roman" w:hAnsi="Times New Roman" w:cs="Times New Roman"/>
          <w:sz w:val="26"/>
          <w:szCs w:val="26"/>
        </w:rPr>
        <w:t xml:space="preserve"> Нефтяников д. 1/А, </w:t>
      </w:r>
      <w:r w:rsidRPr="00B93F96">
        <w:rPr>
          <w:rFonts w:ascii="Times New Roman" w:hAnsi="Times New Roman" w:cs="Times New Roman"/>
          <w:sz w:val="26"/>
          <w:szCs w:val="26"/>
        </w:rPr>
        <w:t>в состоянии алкогольного опьянения, унижающим и оскорбляющим человеческое достоинство и общественную нравственность, что выражалось запахе алкоголя, невнятной речи</w:t>
      </w:r>
      <w:r w:rsidR="003943AA">
        <w:rPr>
          <w:rFonts w:ascii="Times New Roman" w:hAnsi="Times New Roman" w:cs="Times New Roman"/>
          <w:sz w:val="26"/>
          <w:szCs w:val="26"/>
        </w:rPr>
        <w:t>, потере ориентации.</w:t>
      </w:r>
    </w:p>
    <w:p w:rsidR="00B93F96" w:rsidRPr="00B93F96" w:rsidP="00B9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96">
        <w:rPr>
          <w:rFonts w:ascii="Times New Roman" w:hAnsi="Times New Roman" w:cs="Times New Roman"/>
          <w:sz w:val="26"/>
          <w:szCs w:val="26"/>
        </w:rPr>
        <w:t xml:space="preserve">Объективно вина </w:t>
      </w:r>
      <w:r w:rsidR="003943AA">
        <w:rPr>
          <w:rFonts w:ascii="Times New Roman" w:hAnsi="Times New Roman" w:cs="Times New Roman"/>
          <w:sz w:val="26"/>
          <w:szCs w:val="26"/>
        </w:rPr>
        <w:t>Симаков</w:t>
      </w:r>
      <w:r w:rsidR="003943AA">
        <w:rPr>
          <w:rFonts w:ascii="Times New Roman" w:hAnsi="Times New Roman" w:cs="Times New Roman"/>
          <w:sz w:val="26"/>
          <w:szCs w:val="26"/>
        </w:rPr>
        <w:t>а</w:t>
      </w:r>
      <w:r w:rsidR="003943AA">
        <w:rPr>
          <w:rFonts w:ascii="Times New Roman" w:hAnsi="Times New Roman" w:cs="Times New Roman"/>
          <w:sz w:val="26"/>
          <w:szCs w:val="26"/>
        </w:rPr>
        <w:t xml:space="preserve"> А.А.</w:t>
      </w:r>
      <w:r w:rsidR="003943AA">
        <w:rPr>
          <w:rFonts w:ascii="Times New Roman" w:hAnsi="Times New Roman" w:cs="Times New Roman"/>
          <w:sz w:val="26"/>
          <w:szCs w:val="26"/>
        </w:rPr>
        <w:t xml:space="preserve"> </w:t>
      </w:r>
      <w:r w:rsidRPr="00B93F96">
        <w:rPr>
          <w:rFonts w:ascii="Times New Roman" w:hAnsi="Times New Roman" w:cs="Times New Roman"/>
          <w:sz w:val="26"/>
          <w:szCs w:val="26"/>
        </w:rPr>
        <w:t>подтверждается собранными по делу доказательствами, оцененными мировым судьей в совокупности с другими материалами дела в соответствии с требованиями</w:t>
      </w:r>
      <w:r w:rsidR="003943AA">
        <w:rPr>
          <w:rFonts w:ascii="Times New Roman" w:hAnsi="Times New Roman" w:cs="Times New Roman"/>
          <w:sz w:val="26"/>
          <w:szCs w:val="26"/>
        </w:rPr>
        <w:t xml:space="preserve"> </w:t>
      </w:r>
      <w:r w:rsidRPr="00B93F96">
        <w:rPr>
          <w:rFonts w:ascii="Times New Roman" w:hAnsi="Times New Roman" w:cs="Times New Roman"/>
          <w:sz w:val="26"/>
          <w:szCs w:val="26"/>
        </w:rPr>
        <w:t>статьи 26.11 Кодекса Российской Федерации об административных правонарушениях.</w:t>
      </w:r>
      <w:r w:rsidR="003943AA">
        <w:rPr>
          <w:rFonts w:ascii="Times New Roman" w:hAnsi="Times New Roman" w:cs="Times New Roman"/>
          <w:sz w:val="26"/>
          <w:szCs w:val="26"/>
        </w:rPr>
        <w:t xml:space="preserve"> </w:t>
      </w:r>
      <w:r w:rsidRPr="00B93F96">
        <w:rPr>
          <w:rFonts w:ascii="Times New Roman" w:hAnsi="Times New Roman" w:cs="Times New Roman"/>
          <w:sz w:val="26"/>
          <w:szCs w:val="26"/>
        </w:rPr>
        <w:t xml:space="preserve">Не доверять представленным доказательствам у </w:t>
      </w:r>
      <w:r w:rsidR="003943AA">
        <w:rPr>
          <w:rFonts w:ascii="Times New Roman" w:hAnsi="Times New Roman" w:cs="Times New Roman"/>
          <w:sz w:val="26"/>
          <w:szCs w:val="26"/>
        </w:rPr>
        <w:t>мирового судьи</w:t>
      </w:r>
      <w:r w:rsidRPr="00B93F96">
        <w:rPr>
          <w:rFonts w:ascii="Times New Roman" w:hAnsi="Times New Roman" w:cs="Times New Roman"/>
          <w:sz w:val="26"/>
          <w:szCs w:val="26"/>
        </w:rPr>
        <w:t xml:space="preserve"> оснований не имеется.</w:t>
      </w:r>
    </w:p>
    <w:p w:rsidR="00B93F96" w:rsidRPr="00B93F96" w:rsidP="0039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96">
        <w:rPr>
          <w:rFonts w:ascii="Times New Roman" w:hAnsi="Times New Roman" w:cs="Times New Roman"/>
          <w:sz w:val="26"/>
          <w:szCs w:val="26"/>
        </w:rPr>
        <w:t xml:space="preserve">Таким образом, исследовав представленные доказательства в их совокупности, мировой судья приходит к выводу, что в действиях </w:t>
      </w:r>
      <w:r w:rsidR="003943AA">
        <w:rPr>
          <w:rFonts w:ascii="Times New Roman" w:hAnsi="Times New Roman" w:cs="Times New Roman"/>
          <w:sz w:val="26"/>
          <w:szCs w:val="26"/>
        </w:rPr>
        <w:t>Симаков</w:t>
      </w:r>
      <w:r w:rsidR="003943AA">
        <w:rPr>
          <w:rFonts w:ascii="Times New Roman" w:hAnsi="Times New Roman" w:cs="Times New Roman"/>
          <w:sz w:val="26"/>
          <w:szCs w:val="26"/>
        </w:rPr>
        <w:t>а</w:t>
      </w:r>
      <w:r w:rsidR="003943AA">
        <w:rPr>
          <w:rFonts w:ascii="Times New Roman" w:hAnsi="Times New Roman" w:cs="Times New Roman"/>
          <w:sz w:val="26"/>
          <w:szCs w:val="26"/>
        </w:rPr>
        <w:t xml:space="preserve"> А.А.</w:t>
      </w:r>
      <w:r w:rsidR="003943AA">
        <w:rPr>
          <w:rFonts w:ascii="Times New Roman" w:hAnsi="Times New Roman" w:cs="Times New Roman"/>
          <w:sz w:val="26"/>
          <w:szCs w:val="26"/>
        </w:rPr>
        <w:t xml:space="preserve"> </w:t>
      </w:r>
      <w:r w:rsidRPr="00B93F96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ст. 20.21 КоАП РФ - появление в общественном месте в состоянии опьянения, оскорбляющем человеческое достоинство и общественную нравственность.</w:t>
      </w:r>
    </w:p>
    <w:p w:rsidR="003943AA" w:rsidP="003943AA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Обстоятельств, исключающих производство по делу, не имеется.</w:t>
      </w:r>
    </w:p>
    <w:p w:rsidR="00B07D98" w:rsidRPr="00EE7A18" w:rsidP="003943A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</w:t>
      </w:r>
      <w:r w:rsidRPr="00EE7A18" w:rsidR="00F44778">
        <w:rPr>
          <w:rFonts w:ascii="Times New Roman" w:hAnsi="Times New Roman" w:cs="Times New Roman"/>
          <w:color w:val="000000"/>
          <w:sz w:val="26"/>
          <w:szCs w:val="26"/>
        </w:rPr>
        <w:t xml:space="preserve"> ч. 2</w:t>
      </w:r>
      <w:r w:rsidRPr="00EE7A18">
        <w:rPr>
          <w:rFonts w:ascii="Times New Roman" w:hAnsi="Times New Roman" w:cs="Times New Roman"/>
          <w:color w:val="000000"/>
          <w:sz w:val="26"/>
          <w:szCs w:val="26"/>
        </w:rPr>
        <w:t xml:space="preserve"> ст. 4.2 КоАП РФ является </w:t>
      </w:r>
      <w:r w:rsidRPr="00EE7A18" w:rsidR="00F44778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EE7A18" w:rsidR="00F25EA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BF5CC3" w:rsidRPr="00EE7A18" w:rsidP="003943A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A18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EE7A18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EE7A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28F7" w:rsidRPr="00EE7A18" w:rsidP="003943AA">
      <w:pPr>
        <w:pStyle w:val="BodyTextIndent"/>
        <w:ind w:firstLine="567"/>
        <w:rPr>
          <w:sz w:val="26"/>
          <w:szCs w:val="26"/>
        </w:rPr>
      </w:pPr>
      <w:r w:rsidRPr="00EE7A18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EE7A18" w:rsidR="00F25EA8">
        <w:rPr>
          <w:bCs/>
          <w:iCs/>
          <w:sz w:val="26"/>
          <w:szCs w:val="26"/>
        </w:rPr>
        <w:t>Симакова А.А.</w:t>
      </w:r>
      <w:r w:rsidRPr="00EE7A18">
        <w:rPr>
          <w:sz w:val="26"/>
          <w:szCs w:val="26"/>
        </w:rPr>
        <w:t xml:space="preserve">, </w:t>
      </w:r>
      <w:r w:rsidRPr="00EE7A18" w:rsidR="00D62F34">
        <w:rPr>
          <w:sz w:val="26"/>
          <w:szCs w:val="26"/>
        </w:rPr>
        <w:t xml:space="preserve">состояние здоровья, пенсионный возраст, </w:t>
      </w:r>
      <w:r w:rsidRPr="00EE7A18" w:rsidR="00B378D2">
        <w:rPr>
          <w:sz w:val="26"/>
          <w:szCs w:val="26"/>
        </w:rPr>
        <w:t xml:space="preserve">а также то, что </w:t>
      </w:r>
      <w:r w:rsidRPr="00EE7A18" w:rsidR="00F25EA8">
        <w:rPr>
          <w:bCs/>
          <w:iCs/>
          <w:sz w:val="26"/>
          <w:szCs w:val="26"/>
        </w:rPr>
        <w:t>Симаков А.А.</w:t>
      </w:r>
      <w:r w:rsidRPr="00EE7A18" w:rsidR="00B378D2">
        <w:rPr>
          <w:sz w:val="26"/>
          <w:szCs w:val="26"/>
        </w:rPr>
        <w:t xml:space="preserve">, </w:t>
      </w:r>
      <w:r w:rsidRPr="00EE7A18">
        <w:rPr>
          <w:sz w:val="26"/>
          <w:szCs w:val="26"/>
        </w:rPr>
        <w:t xml:space="preserve">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считает необходимым назначить </w:t>
      </w:r>
      <w:r w:rsidRPr="00EE7A18">
        <w:rPr>
          <w:color w:val="000000"/>
          <w:sz w:val="26"/>
          <w:szCs w:val="26"/>
        </w:rPr>
        <w:t xml:space="preserve">ему </w:t>
      </w:r>
      <w:r w:rsidRPr="00EE7A18">
        <w:rPr>
          <w:sz w:val="26"/>
          <w:szCs w:val="26"/>
        </w:rPr>
        <w:t xml:space="preserve">наказания в виде административного ареста. </w:t>
      </w:r>
    </w:p>
    <w:p w:rsidR="009C28F7" w:rsidRPr="00EE7A18" w:rsidP="003A3964">
      <w:pPr>
        <w:pStyle w:val="BodyTextIndent"/>
        <w:ind w:firstLine="567"/>
        <w:rPr>
          <w:sz w:val="26"/>
          <w:szCs w:val="26"/>
        </w:rPr>
      </w:pPr>
      <w:r w:rsidRPr="00EE7A18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9C28F7" w:rsidRPr="00EE7A18" w:rsidP="003A3964">
      <w:pPr>
        <w:pStyle w:val="BodyTextIndent"/>
        <w:ind w:firstLine="567"/>
        <w:rPr>
          <w:sz w:val="26"/>
          <w:szCs w:val="26"/>
        </w:rPr>
      </w:pPr>
      <w:r w:rsidRPr="00EE7A18">
        <w:rPr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Срок </w:t>
      </w:r>
      <w:r w:rsidRPr="00EE7A18">
        <w:rPr>
          <w:sz w:val="26"/>
          <w:szCs w:val="26"/>
        </w:rPr>
        <w:t>административного задержания лица исчисляется с момента его доставления в соответствии со ст.27.2 настоящего Кодекса.</w:t>
      </w:r>
    </w:p>
    <w:p w:rsidR="009C28F7" w:rsidRPr="00EE7A1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E7A18">
        <w:rPr>
          <w:rFonts w:ascii="Times New Roman" w:hAnsi="Times New Roman" w:cs="Times New Roman"/>
          <w:bCs/>
          <w:sz w:val="26"/>
          <w:szCs w:val="26"/>
        </w:rPr>
        <w:t>ст.</w:t>
      </w:r>
      <w:r w:rsidRPr="00EE7A18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9C28F7" w:rsidRPr="00EE7A1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28F7" w:rsidRPr="00EE7A18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A1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C28F7" w:rsidRPr="00EE7A18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8F7" w:rsidRPr="00EE7A18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EE7A18" w:rsidR="00F44778">
        <w:rPr>
          <w:rFonts w:ascii="Times New Roman" w:hAnsi="Times New Roman" w:cs="Times New Roman"/>
          <w:sz w:val="26"/>
          <w:szCs w:val="26"/>
        </w:rPr>
        <w:t xml:space="preserve">Симакова Александра Анатольевича </w:t>
      </w:r>
      <w:r w:rsidRPr="00EE7A1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</w:t>
      </w:r>
      <w:r w:rsidR="00E42CFD">
        <w:rPr>
          <w:rFonts w:ascii="Times New Roman" w:hAnsi="Times New Roman" w:cs="Times New Roman"/>
          <w:sz w:val="26"/>
          <w:szCs w:val="26"/>
        </w:rPr>
        <w:t>3</w:t>
      </w:r>
      <w:r w:rsidRPr="00EE7A18">
        <w:rPr>
          <w:rFonts w:ascii="Times New Roman" w:hAnsi="Times New Roman" w:cs="Times New Roman"/>
          <w:sz w:val="26"/>
          <w:szCs w:val="26"/>
        </w:rPr>
        <w:t xml:space="preserve"> (</w:t>
      </w:r>
      <w:r w:rsidR="00E42CFD">
        <w:rPr>
          <w:rFonts w:ascii="Times New Roman" w:hAnsi="Times New Roman" w:cs="Times New Roman"/>
          <w:sz w:val="26"/>
          <w:szCs w:val="26"/>
        </w:rPr>
        <w:t>трое</w:t>
      </w:r>
      <w:r w:rsidRPr="00EE7A18">
        <w:rPr>
          <w:rFonts w:ascii="Times New Roman" w:hAnsi="Times New Roman" w:cs="Times New Roman"/>
          <w:sz w:val="26"/>
          <w:szCs w:val="26"/>
        </w:rPr>
        <w:t>) сут</w:t>
      </w:r>
      <w:r w:rsidRPr="00EE7A18" w:rsidR="00F44778">
        <w:rPr>
          <w:rFonts w:ascii="Times New Roman" w:hAnsi="Times New Roman" w:cs="Times New Roman"/>
          <w:sz w:val="26"/>
          <w:szCs w:val="26"/>
        </w:rPr>
        <w:t>ок</w:t>
      </w:r>
      <w:r w:rsidRPr="00EE7A1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C28F7" w:rsidRPr="00EE7A18" w:rsidP="00E42CFD">
      <w:pPr>
        <w:pStyle w:val="BodyTextIndent2"/>
      </w:pPr>
      <w:r w:rsidRPr="00EE7A18">
        <w:t xml:space="preserve">Срок административного ареста исчислять с </w:t>
      </w:r>
      <w:r w:rsidRPr="00EE7A18" w:rsidR="00EE7A18">
        <w:t>10.06.2024 с 1</w:t>
      </w:r>
      <w:r w:rsidR="003943AA">
        <w:t>6</w:t>
      </w:r>
      <w:r w:rsidRPr="00EE7A18" w:rsidR="00EE7A18">
        <w:t xml:space="preserve"> часов </w:t>
      </w:r>
      <w:r w:rsidR="00E42CFD">
        <w:t>3</w:t>
      </w:r>
      <w:r w:rsidRPr="00EE7A18" w:rsidR="00EE7A18">
        <w:t>0 минут, зачесть в срок административного ареста срок административного задержания с</w:t>
      </w:r>
      <w:r w:rsidRPr="00EE7A18">
        <w:t xml:space="preserve"> </w:t>
      </w:r>
      <w:r w:rsidRPr="00EE7A18" w:rsidR="00EE7A18">
        <w:t>07.06.2024</w:t>
      </w:r>
      <w:r w:rsidRPr="00EE7A18">
        <w:t xml:space="preserve"> с </w:t>
      </w:r>
      <w:r w:rsidRPr="00EE7A18" w:rsidR="00EE7A18">
        <w:t>22</w:t>
      </w:r>
      <w:r w:rsidRPr="00EE7A18" w:rsidR="005C2247">
        <w:t xml:space="preserve"> </w:t>
      </w:r>
      <w:r w:rsidRPr="00EE7A18">
        <w:t>час</w:t>
      </w:r>
      <w:r w:rsidRPr="00EE7A18" w:rsidR="00F44778">
        <w:t xml:space="preserve">ов </w:t>
      </w:r>
      <w:r w:rsidRPr="00EE7A18" w:rsidR="00EE7A18">
        <w:t>0</w:t>
      </w:r>
      <w:r w:rsidRPr="00EE7A18" w:rsidR="00DE6735">
        <w:t>6</w:t>
      </w:r>
      <w:r w:rsidRPr="00EE7A18">
        <w:t xml:space="preserve"> минут</w:t>
      </w:r>
      <w:r w:rsidRPr="00EE7A18" w:rsidR="00EE7A18">
        <w:t xml:space="preserve"> до 09.06.2024 21 часа 00 минут</w:t>
      </w:r>
      <w:r w:rsidRPr="00EE7A18">
        <w:t xml:space="preserve">. </w:t>
      </w:r>
    </w:p>
    <w:p w:rsidR="00DE6735" w:rsidRPr="00EE7A18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EE7A18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EE7A18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DE6735" w:rsidRPr="00EE7A18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 – Югры в течение 10 суток со дня вручения или получения копии постановления.</w:t>
      </w:r>
    </w:p>
    <w:p w:rsidR="00DE6735" w:rsidRPr="00EE7A18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735" w:rsidRPr="00EE7A18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735" w:rsidRPr="00EE7A18" w:rsidP="00DE6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A18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</w:t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>
        <w:rPr>
          <w:rFonts w:ascii="Times New Roman" w:hAnsi="Times New Roman" w:cs="Times New Roman"/>
          <w:sz w:val="26"/>
          <w:szCs w:val="26"/>
        </w:rPr>
        <w:tab/>
      </w:r>
      <w:r w:rsidRPr="00EE7A18" w:rsidR="00EE7A18"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E42CF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277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27156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16F2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943AA"/>
    <w:rsid w:val="003A043D"/>
    <w:rsid w:val="003A3964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8D698F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9E4EC2"/>
    <w:rsid w:val="00A13B17"/>
    <w:rsid w:val="00A35D07"/>
    <w:rsid w:val="00A35DE9"/>
    <w:rsid w:val="00A419F4"/>
    <w:rsid w:val="00A65A46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93F96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E6735"/>
    <w:rsid w:val="00DF0F6C"/>
    <w:rsid w:val="00DF4AFD"/>
    <w:rsid w:val="00DF687B"/>
    <w:rsid w:val="00E07B60"/>
    <w:rsid w:val="00E16D3D"/>
    <w:rsid w:val="00E2406A"/>
    <w:rsid w:val="00E42CFD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EE7A18"/>
    <w:rsid w:val="00F07ECB"/>
    <w:rsid w:val="00F127CB"/>
    <w:rsid w:val="00F25EA8"/>
    <w:rsid w:val="00F40494"/>
    <w:rsid w:val="00F44778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F44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E7A18"/>
    <w:pPr>
      <w:keepNext/>
      <w:tabs>
        <w:tab w:val="left" w:pos="8452"/>
      </w:tabs>
      <w:spacing w:after="0" w:line="240" w:lineRule="auto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F447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DE673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DE6735"/>
    <w:rPr>
      <w:sz w:val="16"/>
      <w:szCs w:val="16"/>
    </w:rPr>
  </w:style>
  <w:style w:type="paragraph" w:customStyle="1" w:styleId="s1">
    <w:name w:val="s_1"/>
    <w:basedOn w:val="Normal"/>
    <w:rsid w:val="00D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DefaultParagraphFont"/>
    <w:link w:val="Heading3"/>
    <w:uiPriority w:val="9"/>
    <w:rsid w:val="00EE7A18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0"/>
    <w:uiPriority w:val="99"/>
    <w:unhideWhenUsed/>
    <w:rsid w:val="00EE7A1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EE7A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